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2D039"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附件2：</w:t>
      </w:r>
    </w:p>
    <w:p w14:paraId="5995675D">
      <w:pPr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28"/>
          <w:szCs w:val="28"/>
        </w:rPr>
        <w:t>2026年麻阳县妇幼保健院开展全县女职工“两癌”筛查方案</w:t>
      </w:r>
      <w:bookmarkEnd w:id="0"/>
    </w:p>
    <w:tbl>
      <w:tblPr>
        <w:tblStyle w:val="3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5543"/>
        <w:gridCol w:w="926"/>
        <w:gridCol w:w="1180"/>
      </w:tblGrid>
      <w:tr w14:paraId="6E5D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191" w:type="dxa"/>
            <w:noWrap/>
            <w:vAlign w:val="center"/>
          </w:tcPr>
          <w:p w14:paraId="09FF9992">
            <w:pPr>
              <w:widowControl/>
              <w:spacing w:line="288" w:lineRule="auto"/>
              <w:ind w:firstLine="120" w:firstLineChars="5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体检方案</w:t>
            </w:r>
          </w:p>
        </w:tc>
        <w:tc>
          <w:tcPr>
            <w:tcW w:w="5543" w:type="dxa"/>
            <w:noWrap/>
            <w:vAlign w:val="center"/>
          </w:tcPr>
          <w:p w14:paraId="6A2B3978">
            <w:pPr>
              <w:widowControl/>
              <w:spacing w:line="288" w:lineRule="auto"/>
              <w:ind w:firstLine="120" w:firstLineChars="5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</w:t>
            </w:r>
          </w:p>
        </w:tc>
        <w:tc>
          <w:tcPr>
            <w:tcW w:w="926" w:type="dxa"/>
            <w:noWrap/>
            <w:vAlign w:val="center"/>
          </w:tcPr>
          <w:p w14:paraId="56B62163">
            <w:pPr>
              <w:widowControl/>
              <w:spacing w:line="288" w:lineRule="auto"/>
              <w:ind w:firstLine="120" w:firstLineChars="5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价格</w:t>
            </w:r>
          </w:p>
        </w:tc>
        <w:tc>
          <w:tcPr>
            <w:tcW w:w="1180" w:type="dxa"/>
            <w:noWrap/>
            <w:vAlign w:val="center"/>
          </w:tcPr>
          <w:p w14:paraId="38860479">
            <w:pPr>
              <w:widowControl/>
              <w:spacing w:line="288" w:lineRule="auto"/>
              <w:ind w:firstLine="120" w:firstLineChars="5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优惠后</w:t>
            </w:r>
          </w:p>
        </w:tc>
      </w:tr>
      <w:tr w14:paraId="2B11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restart"/>
            <w:noWrap/>
            <w:vAlign w:val="center"/>
          </w:tcPr>
          <w:p w14:paraId="36005C8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方案一</w:t>
            </w:r>
          </w:p>
          <w:p w14:paraId="2B73F1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公益筛查</w:t>
            </w:r>
          </w:p>
        </w:tc>
        <w:tc>
          <w:tcPr>
            <w:tcW w:w="5543" w:type="dxa"/>
            <w:noWrap/>
            <w:vAlign w:val="center"/>
          </w:tcPr>
          <w:p w14:paraId="69D6E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妇科检查</w:t>
            </w:r>
          </w:p>
        </w:tc>
        <w:tc>
          <w:tcPr>
            <w:tcW w:w="926" w:type="dxa"/>
            <w:noWrap/>
            <w:vAlign w:val="center"/>
          </w:tcPr>
          <w:p w14:paraId="74B720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80" w:type="dxa"/>
            <w:vMerge w:val="restart"/>
            <w:noWrap/>
            <w:vAlign w:val="center"/>
          </w:tcPr>
          <w:p w14:paraId="79083E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180</w:t>
            </w:r>
          </w:p>
        </w:tc>
      </w:tr>
      <w:tr w14:paraId="052F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416224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60F0A4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阴道分泌物检查</w:t>
            </w:r>
          </w:p>
        </w:tc>
        <w:tc>
          <w:tcPr>
            <w:tcW w:w="926" w:type="dxa"/>
            <w:noWrap/>
            <w:vAlign w:val="center"/>
          </w:tcPr>
          <w:p w14:paraId="7C210D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34BEE0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52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03963E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1C1EA6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乳腺彩超、超声图文报告</w:t>
            </w:r>
          </w:p>
        </w:tc>
        <w:tc>
          <w:tcPr>
            <w:tcW w:w="926" w:type="dxa"/>
            <w:noWrap/>
            <w:vAlign w:val="center"/>
          </w:tcPr>
          <w:p w14:paraId="415D76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72445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73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39039C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12DA13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人乳头瘤病毒（HPV)（14未分型）</w:t>
            </w:r>
          </w:p>
        </w:tc>
        <w:tc>
          <w:tcPr>
            <w:tcW w:w="926" w:type="dxa"/>
            <w:noWrap/>
            <w:vAlign w:val="center"/>
          </w:tcPr>
          <w:p w14:paraId="495401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37C931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2160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0E7431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01C57A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盆腔B超</w:t>
            </w:r>
          </w:p>
        </w:tc>
        <w:tc>
          <w:tcPr>
            <w:tcW w:w="926" w:type="dxa"/>
            <w:noWrap/>
            <w:vAlign w:val="center"/>
          </w:tcPr>
          <w:p w14:paraId="52402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184775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83D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0CFDC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4D82F4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非16、18高危型HPV阳性宫颈细胞学检查</w:t>
            </w:r>
          </w:p>
        </w:tc>
        <w:tc>
          <w:tcPr>
            <w:tcW w:w="926" w:type="dxa"/>
            <w:noWrap/>
            <w:vAlign w:val="center"/>
          </w:tcPr>
          <w:p w14:paraId="387F56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3382CA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A0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14B7D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16DE4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926" w:type="dxa"/>
            <w:noWrap/>
            <w:vAlign w:val="center"/>
          </w:tcPr>
          <w:p w14:paraId="69A4BB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462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7F75AF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0B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40" w:type="dxa"/>
            <w:gridSpan w:val="4"/>
            <w:noWrap/>
            <w:vAlign w:val="center"/>
          </w:tcPr>
          <w:p w14:paraId="53765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89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restart"/>
            <w:noWrap/>
            <w:vAlign w:val="center"/>
          </w:tcPr>
          <w:p w14:paraId="2EE4C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方案二</w:t>
            </w:r>
          </w:p>
        </w:tc>
        <w:tc>
          <w:tcPr>
            <w:tcW w:w="5543" w:type="dxa"/>
            <w:noWrap/>
            <w:vAlign w:val="center"/>
          </w:tcPr>
          <w:p w14:paraId="18B7D6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妇科检查</w:t>
            </w:r>
          </w:p>
        </w:tc>
        <w:tc>
          <w:tcPr>
            <w:tcW w:w="926" w:type="dxa"/>
            <w:noWrap/>
            <w:vAlign w:val="center"/>
          </w:tcPr>
          <w:p w14:paraId="57CED4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80" w:type="dxa"/>
            <w:vMerge w:val="restart"/>
            <w:noWrap/>
            <w:vAlign w:val="center"/>
          </w:tcPr>
          <w:p w14:paraId="71A361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395</w:t>
            </w:r>
          </w:p>
        </w:tc>
      </w:tr>
      <w:tr w14:paraId="7D3F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135A6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3E2E4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阴道微生态检查</w:t>
            </w:r>
          </w:p>
        </w:tc>
        <w:tc>
          <w:tcPr>
            <w:tcW w:w="926" w:type="dxa"/>
            <w:noWrap/>
            <w:vAlign w:val="center"/>
          </w:tcPr>
          <w:p w14:paraId="6D1A08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1F377C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73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481060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6DFC94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乳腺彩超、超声图文报告</w:t>
            </w:r>
          </w:p>
        </w:tc>
        <w:tc>
          <w:tcPr>
            <w:tcW w:w="926" w:type="dxa"/>
            <w:noWrap/>
            <w:vAlign w:val="center"/>
          </w:tcPr>
          <w:p w14:paraId="45A630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219C31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20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503469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618EFE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人乳头瘤病毒（HPV)（14末分型）</w:t>
            </w:r>
          </w:p>
        </w:tc>
        <w:tc>
          <w:tcPr>
            <w:tcW w:w="926" w:type="dxa"/>
            <w:noWrap/>
            <w:vAlign w:val="center"/>
          </w:tcPr>
          <w:p w14:paraId="064AD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0C7A07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8D1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39A8D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6C74FD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宫颈细胞学检查（TCT）</w:t>
            </w:r>
          </w:p>
        </w:tc>
        <w:tc>
          <w:tcPr>
            <w:tcW w:w="926" w:type="dxa"/>
            <w:noWrap/>
            <w:vAlign w:val="center"/>
          </w:tcPr>
          <w:p w14:paraId="2BBFFC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13BBF7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7B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21E8A6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40EB3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盆腔B超</w:t>
            </w:r>
          </w:p>
        </w:tc>
        <w:tc>
          <w:tcPr>
            <w:tcW w:w="926" w:type="dxa"/>
            <w:noWrap/>
            <w:vAlign w:val="center"/>
          </w:tcPr>
          <w:p w14:paraId="3F5C78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60CF2A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C0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40CD69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4EDCB0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盆底功能筛查</w:t>
            </w:r>
          </w:p>
        </w:tc>
        <w:tc>
          <w:tcPr>
            <w:tcW w:w="926" w:type="dxa"/>
            <w:noWrap/>
            <w:vAlign w:val="center"/>
          </w:tcPr>
          <w:p w14:paraId="7F69AE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077108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0AC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6B2CFE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6E4D2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926" w:type="dxa"/>
            <w:noWrap/>
            <w:vAlign w:val="center"/>
          </w:tcPr>
          <w:p w14:paraId="1D8C23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608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23552D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3F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840" w:type="dxa"/>
            <w:gridSpan w:val="4"/>
            <w:noWrap/>
            <w:vAlign w:val="center"/>
          </w:tcPr>
          <w:p w14:paraId="15B599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98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restart"/>
            <w:noWrap/>
            <w:vAlign w:val="center"/>
          </w:tcPr>
          <w:p w14:paraId="659FE0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方案三</w:t>
            </w:r>
          </w:p>
        </w:tc>
        <w:tc>
          <w:tcPr>
            <w:tcW w:w="5543" w:type="dxa"/>
            <w:noWrap/>
            <w:vAlign w:val="center"/>
          </w:tcPr>
          <w:p w14:paraId="6CCAD7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妇科检查</w:t>
            </w:r>
          </w:p>
        </w:tc>
        <w:tc>
          <w:tcPr>
            <w:tcW w:w="926" w:type="dxa"/>
            <w:noWrap/>
            <w:vAlign w:val="center"/>
          </w:tcPr>
          <w:p w14:paraId="74DF4C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80" w:type="dxa"/>
            <w:vMerge w:val="restart"/>
            <w:noWrap/>
            <w:vAlign w:val="center"/>
          </w:tcPr>
          <w:p w14:paraId="1E6438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668</w:t>
            </w:r>
          </w:p>
        </w:tc>
      </w:tr>
      <w:tr w14:paraId="090F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351D9E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4BD598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阴道微生态检查</w:t>
            </w:r>
          </w:p>
        </w:tc>
        <w:tc>
          <w:tcPr>
            <w:tcW w:w="926" w:type="dxa"/>
            <w:noWrap/>
            <w:vAlign w:val="center"/>
          </w:tcPr>
          <w:p w14:paraId="255FE5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33E6A7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234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24E1B1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5B3F07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乳腺彩超、超声图文报告</w:t>
            </w:r>
          </w:p>
        </w:tc>
        <w:tc>
          <w:tcPr>
            <w:tcW w:w="926" w:type="dxa"/>
            <w:noWrap/>
            <w:vAlign w:val="center"/>
          </w:tcPr>
          <w:p w14:paraId="6D7EA2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0E7E10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AD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5A68AA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632D8F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人乳头瘤病毒（HPV)（14分型）</w:t>
            </w:r>
          </w:p>
        </w:tc>
        <w:tc>
          <w:tcPr>
            <w:tcW w:w="926" w:type="dxa"/>
            <w:noWrap/>
            <w:vAlign w:val="center"/>
          </w:tcPr>
          <w:p w14:paraId="53A13D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078C95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5E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0183AE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691816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宫颈细胞学检查（TCT）</w:t>
            </w:r>
          </w:p>
        </w:tc>
        <w:tc>
          <w:tcPr>
            <w:tcW w:w="926" w:type="dxa"/>
            <w:noWrap/>
            <w:vAlign w:val="center"/>
          </w:tcPr>
          <w:p w14:paraId="225426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6F613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E09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78D5C4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7B67DB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盆腔B超</w:t>
            </w:r>
          </w:p>
        </w:tc>
        <w:tc>
          <w:tcPr>
            <w:tcW w:w="926" w:type="dxa"/>
            <w:noWrap/>
            <w:vAlign w:val="center"/>
          </w:tcPr>
          <w:p w14:paraId="106B36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4C05EA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07C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4F7D84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01E0C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盆底功能筛查</w:t>
            </w:r>
          </w:p>
        </w:tc>
        <w:tc>
          <w:tcPr>
            <w:tcW w:w="926" w:type="dxa"/>
            <w:noWrap/>
            <w:vAlign w:val="center"/>
          </w:tcPr>
          <w:p w14:paraId="328519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5D906D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1B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2EFED1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06E74A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骨密度筛查</w:t>
            </w:r>
          </w:p>
        </w:tc>
        <w:tc>
          <w:tcPr>
            <w:tcW w:w="926" w:type="dxa"/>
            <w:noWrap/>
            <w:vAlign w:val="center"/>
          </w:tcPr>
          <w:p w14:paraId="555466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7F6549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263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1FC13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51BE4D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抽血查肿瘤标志物(CA125、甲胎蛋白、HE4)147+65</w:t>
            </w:r>
          </w:p>
        </w:tc>
        <w:tc>
          <w:tcPr>
            <w:tcW w:w="926" w:type="dxa"/>
            <w:noWrap/>
            <w:vAlign w:val="center"/>
          </w:tcPr>
          <w:p w14:paraId="19FC63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212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1436E1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E1B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08C31D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7F33BA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中医红外线热像仪一次（中医CT)</w:t>
            </w:r>
          </w:p>
        </w:tc>
        <w:tc>
          <w:tcPr>
            <w:tcW w:w="926" w:type="dxa"/>
            <w:noWrap/>
            <w:vAlign w:val="center"/>
          </w:tcPr>
          <w:p w14:paraId="2BFE7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156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2A3294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17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1CA2E3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3" w:type="dxa"/>
            <w:noWrap/>
            <w:vAlign w:val="center"/>
          </w:tcPr>
          <w:p w14:paraId="55A519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926" w:type="dxa"/>
            <w:noWrap/>
            <w:vAlign w:val="center"/>
          </w:tcPr>
          <w:p w14:paraId="5B46E2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1027</w:t>
            </w:r>
          </w:p>
        </w:tc>
        <w:tc>
          <w:tcPr>
            <w:tcW w:w="1180" w:type="dxa"/>
            <w:vMerge w:val="continue"/>
            <w:noWrap w:val="0"/>
            <w:vAlign w:val="center"/>
          </w:tcPr>
          <w:p w14:paraId="51F421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7778FCF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AD490">
    <w:pPr>
      <w:pStyle w:val="2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513E4"/>
    <w:rsid w:val="566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2026-03-18T03:23:00Z</dcterms:created>
  <dc:creator>Sara</dc:creator>
  <cp:lastModifiedBy>Sara</cp:lastModifiedBy>
  <dcterms:modified xsi:type="dcterms:W3CDTF">2026-03-18T03:23:41Z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BAA5A262039E4F15A905729A82119053_11</vt:lpwstr>
  </property>
  <property fmtid="{D5CDD505-2E9C-101B-9397-08002B2CF9AE}" pid="4" name="KSOTemplateDocerSaveRecord">
    <vt:lpwstr>eyJoZGlkIjoiNWZlMzI4ZWIzZTZiOGJlMjFiYjQzZjMyNTE0ZGJhYjUiLCJ1c2VySWQiOiIyMzA4NDE4MDUifQ==</vt:lpwstr>
  </property>
</Properties>
</file>