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CD8E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05E7441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C0B57C8">
      <w:pPr>
        <w:ind w:left="6159" w:leftChars="133" w:hanging="5880" w:hangingChars="2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麻阳苗族自治县生活垃圾综合处理建设项目设计施工总承包（EPC）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审核部门（公章）：                            </w:t>
      </w:r>
    </w:p>
    <w:p w14:paraId="0161F468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431226202408150018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49"/>
        <w:gridCol w:w="3146"/>
        <w:gridCol w:w="1905"/>
        <w:gridCol w:w="2190"/>
      </w:tblGrid>
      <w:tr w14:paraId="2ABFC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6A458A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B35DCB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7012F4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C5476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A3559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1259A0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967EB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549" w:type="dxa"/>
            <w:vAlign w:val="center"/>
          </w:tcPr>
          <w:p w14:paraId="394EC1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146" w:type="dxa"/>
            <w:vAlign w:val="center"/>
          </w:tcPr>
          <w:p w14:paraId="3AC1869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麻阳长河发展有限责任公司</w:t>
            </w:r>
          </w:p>
        </w:tc>
        <w:tc>
          <w:tcPr>
            <w:tcW w:w="1905" w:type="dxa"/>
            <w:vAlign w:val="center"/>
          </w:tcPr>
          <w:p w14:paraId="042E82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190" w:type="dxa"/>
            <w:vAlign w:val="center"/>
          </w:tcPr>
          <w:p w14:paraId="21ACD78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91431226338558087C</w:t>
            </w:r>
          </w:p>
        </w:tc>
      </w:tr>
      <w:tr w14:paraId="69A8C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F6FC5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B435C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241" w:type="dxa"/>
            <w:gridSpan w:val="3"/>
            <w:vAlign w:val="center"/>
          </w:tcPr>
          <w:p w14:paraId="7CFB5158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麻阳苗族自治县岩门镇坪里（G209旁）</w:t>
            </w:r>
          </w:p>
        </w:tc>
      </w:tr>
      <w:tr w14:paraId="3E333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3AAF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6A341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146" w:type="dxa"/>
            <w:vAlign w:val="center"/>
          </w:tcPr>
          <w:p w14:paraId="2492DD6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国有投资</w:t>
            </w:r>
          </w:p>
        </w:tc>
        <w:tc>
          <w:tcPr>
            <w:tcW w:w="1905" w:type="dxa"/>
            <w:vAlign w:val="center"/>
          </w:tcPr>
          <w:p w14:paraId="1B905A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190" w:type="dxa"/>
            <w:vAlign w:val="center"/>
          </w:tcPr>
          <w:p w14:paraId="3CA12B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建筑工程</w:t>
            </w:r>
          </w:p>
        </w:tc>
      </w:tr>
      <w:tr w14:paraId="1766F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D8034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545AD8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241" w:type="dxa"/>
            <w:gridSpan w:val="3"/>
            <w:vAlign w:val="center"/>
          </w:tcPr>
          <w:p w14:paraId="35EBCA1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建字第4312262024GG0016456号</w:t>
            </w:r>
          </w:p>
        </w:tc>
      </w:tr>
      <w:tr w14:paraId="1A2F3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3" w:type="dxa"/>
            <w:vMerge w:val="continue"/>
            <w:vAlign w:val="center"/>
          </w:tcPr>
          <w:p w14:paraId="548E05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7D1397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241" w:type="dxa"/>
            <w:gridSpan w:val="3"/>
            <w:vAlign w:val="center"/>
          </w:tcPr>
          <w:p w14:paraId="2E779BF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  <w:lang w:eastAsia="zh-CN"/>
              </w:rPr>
              <w:t>麻发改核【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  <w:lang w:val="en-US" w:eastAsia="zh-CN"/>
              </w:rPr>
              <w:t>2023】4号</w:t>
            </w:r>
          </w:p>
        </w:tc>
      </w:tr>
      <w:tr w14:paraId="5C11C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9C6E8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4781D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241" w:type="dxa"/>
            <w:gridSpan w:val="3"/>
            <w:vAlign w:val="center"/>
          </w:tcPr>
          <w:p w14:paraId="6E890DA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麻阳苗族自治县发展和改革局</w:t>
            </w:r>
          </w:p>
        </w:tc>
      </w:tr>
      <w:tr w14:paraId="27661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2EED5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00AB0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146" w:type="dxa"/>
            <w:vAlign w:val="center"/>
          </w:tcPr>
          <w:p w14:paraId="772E65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2023年12月19日</w:t>
            </w:r>
          </w:p>
        </w:tc>
        <w:tc>
          <w:tcPr>
            <w:tcW w:w="1905" w:type="dxa"/>
            <w:vAlign w:val="center"/>
          </w:tcPr>
          <w:p w14:paraId="459172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190" w:type="dxa"/>
            <w:vAlign w:val="center"/>
          </w:tcPr>
          <w:p w14:paraId="7EB3D4D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6C8B0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83EC3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58F58A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4E2E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146" w:type="dxa"/>
            <w:vAlign w:val="center"/>
          </w:tcPr>
          <w:p w14:paraId="741B2B4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7790.00</w:t>
            </w:r>
          </w:p>
        </w:tc>
        <w:tc>
          <w:tcPr>
            <w:tcW w:w="1905" w:type="dxa"/>
            <w:vAlign w:val="center"/>
          </w:tcPr>
          <w:p w14:paraId="35A2FE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2CA50A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190" w:type="dxa"/>
            <w:vAlign w:val="center"/>
          </w:tcPr>
          <w:p w14:paraId="72AE137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8698.26</w:t>
            </w:r>
          </w:p>
        </w:tc>
      </w:tr>
      <w:tr w14:paraId="46800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579389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5BC22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146" w:type="dxa"/>
            <w:vAlign w:val="center"/>
          </w:tcPr>
          <w:p w14:paraId="56D8CB5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  <w:lang w:eastAsia="zh-CN"/>
              </w:rPr>
              <w:t>新建</w:t>
            </w:r>
          </w:p>
        </w:tc>
        <w:tc>
          <w:tcPr>
            <w:tcW w:w="1905" w:type="dxa"/>
            <w:vAlign w:val="center"/>
          </w:tcPr>
          <w:p w14:paraId="2CEBF5D1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190" w:type="dxa"/>
            <w:vAlign w:val="center"/>
          </w:tcPr>
          <w:p w14:paraId="406ED4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公共建筑配套工程</w:t>
            </w:r>
          </w:p>
        </w:tc>
      </w:tr>
      <w:tr w14:paraId="60B89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133" w:type="dxa"/>
            <w:vMerge w:val="continue"/>
            <w:vAlign w:val="center"/>
          </w:tcPr>
          <w:p w14:paraId="44A908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BEC8D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41" w:type="dxa"/>
            <w:gridSpan w:val="3"/>
            <w:vAlign w:val="center"/>
          </w:tcPr>
          <w:p w14:paraId="1E6CE74F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本项目总建筑面积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7790㎡，其主要的建设内容为：主厂房6000㎡，综合楼760㎡，消防泵房50㎡，生物滤池间900㎡，地磅房35㎡，门卫室45㎡。土石方工程 155490立方米，道路、地坪、2684.22㎡，厂区围墙475米，厂区绿化1718.45㎡，初期雨水收集池100立方米，污水调节池350立方米，地磅基础，大门并配套物料处理系统、除臭系统、污水处理系统、电气系统、自控系统、运输车辆和室外给排水、消防、照明等基础配套工程 。</w:t>
            </w:r>
          </w:p>
        </w:tc>
      </w:tr>
      <w:tr w14:paraId="5052B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3" w:type="dxa"/>
            <w:vMerge w:val="continue"/>
            <w:vAlign w:val="center"/>
          </w:tcPr>
          <w:p w14:paraId="2228A5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769C3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146" w:type="dxa"/>
            <w:vAlign w:val="center"/>
          </w:tcPr>
          <w:p w14:paraId="5062A99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2024年4月10</w:t>
            </w:r>
          </w:p>
        </w:tc>
        <w:tc>
          <w:tcPr>
            <w:tcW w:w="1905" w:type="dxa"/>
            <w:vAlign w:val="center"/>
          </w:tcPr>
          <w:p w14:paraId="6B4B66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190" w:type="dxa"/>
            <w:vAlign w:val="center"/>
          </w:tcPr>
          <w:p w14:paraId="560ED2F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2024年9月9日</w:t>
            </w:r>
          </w:p>
        </w:tc>
      </w:tr>
    </w:tbl>
    <w:p w14:paraId="6EC9E471">
      <w:pPr>
        <w:ind w:firstLine="482" w:firstLineChars="200"/>
        <w:rPr>
          <w:rFonts w:hint="eastAsia" w:ascii="楷体" w:hAnsi="楷体" w:eastAsia="楷体" w:cs="楷体"/>
          <w:b/>
          <w:bCs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C1539AE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MicrosoftYaHei">
    <w:altName w:val="国标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17E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49B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E49B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04B9A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2CB08D6"/>
    <w:rsid w:val="0353613C"/>
    <w:rsid w:val="037B2837"/>
    <w:rsid w:val="05491587"/>
    <w:rsid w:val="05D156E5"/>
    <w:rsid w:val="067E54DC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D547FA0"/>
    <w:rsid w:val="0D570ECB"/>
    <w:rsid w:val="0E1A1A2B"/>
    <w:rsid w:val="0EF22179"/>
    <w:rsid w:val="108A44AF"/>
    <w:rsid w:val="12191D3F"/>
    <w:rsid w:val="12220C13"/>
    <w:rsid w:val="12F5053F"/>
    <w:rsid w:val="1406513A"/>
    <w:rsid w:val="151B0445"/>
    <w:rsid w:val="16F07747"/>
    <w:rsid w:val="17597011"/>
    <w:rsid w:val="17B4350B"/>
    <w:rsid w:val="19F03997"/>
    <w:rsid w:val="1A006AD6"/>
    <w:rsid w:val="1C9F4802"/>
    <w:rsid w:val="1D3A5907"/>
    <w:rsid w:val="1D7B2998"/>
    <w:rsid w:val="20753060"/>
    <w:rsid w:val="210F3652"/>
    <w:rsid w:val="22495F11"/>
    <w:rsid w:val="252D3F30"/>
    <w:rsid w:val="25C14C11"/>
    <w:rsid w:val="26B81240"/>
    <w:rsid w:val="29AD2131"/>
    <w:rsid w:val="2A5F5848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1CF3D41"/>
    <w:rsid w:val="33EC6C44"/>
    <w:rsid w:val="350C48A6"/>
    <w:rsid w:val="3594566D"/>
    <w:rsid w:val="35E17C48"/>
    <w:rsid w:val="36842BF3"/>
    <w:rsid w:val="36ED2131"/>
    <w:rsid w:val="36FC4DFB"/>
    <w:rsid w:val="37985064"/>
    <w:rsid w:val="37BB60AB"/>
    <w:rsid w:val="37E6705D"/>
    <w:rsid w:val="381A23E0"/>
    <w:rsid w:val="392221EF"/>
    <w:rsid w:val="3ACE2236"/>
    <w:rsid w:val="3B6B10AC"/>
    <w:rsid w:val="3B7A274D"/>
    <w:rsid w:val="3B8B39FB"/>
    <w:rsid w:val="3C241484"/>
    <w:rsid w:val="3D48288E"/>
    <w:rsid w:val="3DA24025"/>
    <w:rsid w:val="3EB92117"/>
    <w:rsid w:val="3F7D6290"/>
    <w:rsid w:val="41507CC3"/>
    <w:rsid w:val="42922600"/>
    <w:rsid w:val="43764605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23E36"/>
    <w:rsid w:val="4D3D2346"/>
    <w:rsid w:val="4E273029"/>
    <w:rsid w:val="4E644413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0AD676E"/>
    <w:rsid w:val="63540195"/>
    <w:rsid w:val="63D05C70"/>
    <w:rsid w:val="64042217"/>
    <w:rsid w:val="65561CE7"/>
    <w:rsid w:val="65E479CD"/>
    <w:rsid w:val="672F342E"/>
    <w:rsid w:val="679C03B4"/>
    <w:rsid w:val="692912D3"/>
    <w:rsid w:val="69AC1EA9"/>
    <w:rsid w:val="6B3FCD90"/>
    <w:rsid w:val="6C4A01BC"/>
    <w:rsid w:val="6CEF1A13"/>
    <w:rsid w:val="6DF76CFF"/>
    <w:rsid w:val="6F591743"/>
    <w:rsid w:val="6FEA3C0E"/>
    <w:rsid w:val="701E314D"/>
    <w:rsid w:val="71005B1E"/>
    <w:rsid w:val="734D6CE4"/>
    <w:rsid w:val="73CA63D6"/>
    <w:rsid w:val="74C548C0"/>
    <w:rsid w:val="755B7F3E"/>
    <w:rsid w:val="759B28FB"/>
    <w:rsid w:val="76617B77"/>
    <w:rsid w:val="76C46A80"/>
    <w:rsid w:val="78802DCD"/>
    <w:rsid w:val="78C92683"/>
    <w:rsid w:val="7A6E0B64"/>
    <w:rsid w:val="7A8D1B22"/>
    <w:rsid w:val="7B852AA4"/>
    <w:rsid w:val="7C7265E5"/>
    <w:rsid w:val="7D826E94"/>
    <w:rsid w:val="7E0129BF"/>
    <w:rsid w:val="7E774687"/>
    <w:rsid w:val="7F7D2181"/>
    <w:rsid w:val="EED439F7"/>
    <w:rsid w:val="FFB75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687</Characters>
  <Lines>14</Lines>
  <Paragraphs>4</Paragraphs>
  <TotalTime>20</TotalTime>
  <ScaleCrop>false</ScaleCrop>
  <LinksUpToDate>false</LinksUpToDate>
  <CharactersWithSpaces>738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2022-06-02T09:24:00Z</dcterms:created>
  <dc:creator>曾玮 192.168.6.230</dc:creator>
  <cp:lastModifiedBy>滨河路小咖喱</cp:lastModifiedBy>
  <cp:lastPrinted>2025-06-24T19:05:00Z</cp:lastPrinted>
  <dcterms:modified xsi:type="dcterms:W3CDTF">2025-06-27T16:49:57Z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eyJoZGlkIjoiMGJiYzM4ZGQwNWRhMzQwOTM2YmY1ZDZlNmQ4MmU2OGUiLCJ1c2VySWQiOiI2MzYyMDE4MjAifQ==</vt:lpwstr>
  </property>
</Properties>
</file>