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sz w:val="44"/>
          <w:szCs w:val="44"/>
        </w:rPr>
        <w:t>2023年湖南省基层水利特岗人员定向培养协议书签约名单汇总表</w:t>
      </w:r>
    </w:p>
    <w:bookmarkEnd w:id="0"/>
    <w:p>
      <w:pPr>
        <w:jc w:val="lef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sz w:val="28"/>
          <w:szCs w:val="28"/>
        </w:rPr>
        <w:t>填报单位（盖章）：</w:t>
      </w:r>
    </w:p>
    <w:p>
      <w:pPr>
        <w:spacing w:line="340" w:lineRule="exact"/>
        <w:jc w:val="lef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sz w:val="28"/>
          <w:szCs w:val="28"/>
        </w:rPr>
        <w:t>填报人：                             联系电话：                    填报时间：      年    月    日</w:t>
      </w:r>
    </w:p>
    <w:tbl>
      <w:tblPr>
        <w:tblStyle w:val="3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843"/>
        <w:gridCol w:w="1249"/>
        <w:gridCol w:w="738"/>
        <w:gridCol w:w="518"/>
        <w:gridCol w:w="949"/>
        <w:gridCol w:w="736"/>
        <w:gridCol w:w="2031"/>
        <w:gridCol w:w="919"/>
        <w:gridCol w:w="1215"/>
        <w:gridCol w:w="1076"/>
        <w:gridCol w:w="1506"/>
        <w:gridCol w:w="1604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序号</w:t>
            </w:r>
          </w:p>
        </w:tc>
        <w:tc>
          <w:tcPr>
            <w:tcW w:w="284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县市区</w:t>
            </w:r>
          </w:p>
        </w:tc>
        <w:tc>
          <w:tcPr>
            <w:tcW w:w="42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考生号</w:t>
            </w:r>
          </w:p>
        </w:tc>
        <w:tc>
          <w:tcPr>
            <w:tcW w:w="24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17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性别</w:t>
            </w:r>
          </w:p>
        </w:tc>
        <w:tc>
          <w:tcPr>
            <w:tcW w:w="32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毕业学校</w:t>
            </w:r>
          </w:p>
        </w:tc>
        <w:tc>
          <w:tcPr>
            <w:tcW w:w="24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年月</w:t>
            </w:r>
          </w:p>
        </w:tc>
        <w:tc>
          <w:tcPr>
            <w:tcW w:w="6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身份证号码</w:t>
            </w:r>
          </w:p>
        </w:tc>
        <w:tc>
          <w:tcPr>
            <w:tcW w:w="3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户籍地</w:t>
            </w: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录取学校</w:t>
            </w:r>
          </w:p>
        </w:tc>
        <w:tc>
          <w:tcPr>
            <w:tcW w:w="36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录取专业</w:t>
            </w:r>
          </w:p>
        </w:tc>
        <w:tc>
          <w:tcPr>
            <w:tcW w:w="50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考生联系电话</w:t>
            </w:r>
          </w:p>
        </w:tc>
        <w:tc>
          <w:tcPr>
            <w:tcW w:w="54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考生法定监护人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及联系电话</w:t>
            </w:r>
          </w:p>
        </w:tc>
        <w:tc>
          <w:tcPr>
            <w:tcW w:w="27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××县</w:t>
            </w: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2503****1</w:t>
            </w: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张×</w:t>
            </w: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男</w:t>
            </w: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××中学</w:t>
            </w: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200609</w:t>
            </w: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430101200609******</w:t>
            </w: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湖南××</w:t>
            </w: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××大学</w:t>
            </w: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××专业</w:t>
            </w: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186******66</w:t>
            </w: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张××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158******25</w:t>
            </w: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</w:tbl>
    <w:p>
      <w:r>
        <w:rPr>
          <w:rFonts w:ascii="Times New Roman" w:hAnsi="Times New Roman" w:eastAsia="宋体" w:cs="Times New Roman"/>
          <w:kern w:val="0"/>
          <w:sz w:val="19"/>
          <w:szCs w:val="19"/>
          <w:lang w:bidi="ar"/>
        </w:rPr>
        <w:t>注：资格审核未通过的考生需在备注栏中注明审核未通过的原因。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QyODZiYWY1ZWY1ZDE5NWY0YzZlMGY5MzU1YzQifQ=="/>
  </w:docVars>
  <w:rsids>
    <w:rsidRoot w:val="4F4B1A9C"/>
    <w:rsid w:val="4F4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2023-06-04T06:56:00Z</dcterms:created>
  <dc:creator>86132</dc:creator>
  <cp:lastModifiedBy>86132</cp:lastModifiedBy>
  <dcterms:modified xsi:type="dcterms:W3CDTF">2023-06-04T06:57:57Z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FDC7C2415EC3402C96FAA2D9439D1FE2_11</vt:lpwstr>
  </property>
</Properties>
</file>