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黑体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麻阳苗族自治</w:t>
      </w:r>
      <w:r>
        <w:rPr>
          <w:rFonts w:hint="eastAsia" w:ascii="方正小标宋简体" w:eastAsia="方正小标宋简体"/>
          <w:sz w:val="36"/>
          <w:szCs w:val="36"/>
        </w:rPr>
        <w:t>县就业技能培训机构申报申请表</w:t>
      </w:r>
    </w:p>
    <w:p>
      <w:pPr>
        <w:spacing w:line="5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申报单位（盖章）                                        年  月  日</w:t>
      </w: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5"/>
        <w:gridCol w:w="686"/>
        <w:gridCol w:w="142"/>
        <w:gridCol w:w="661"/>
        <w:gridCol w:w="400"/>
        <w:gridCol w:w="165"/>
        <w:gridCol w:w="560"/>
        <w:gridCol w:w="101"/>
        <w:gridCol w:w="131"/>
        <w:gridCol w:w="1515"/>
        <w:gridCol w:w="84"/>
        <w:gridCol w:w="245"/>
        <w:gridCol w:w="59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户名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办学许可证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审批部门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人社部门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机构地址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编码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单位社保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  码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法定代表人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开户银行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5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型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个人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直补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账号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在校大学生培训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公办学校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事业单位法人证书号</w:t>
            </w:r>
          </w:p>
        </w:tc>
        <w:tc>
          <w:tcPr>
            <w:tcW w:w="483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人社部门办学许可证书号</w:t>
            </w:r>
          </w:p>
        </w:tc>
        <w:tc>
          <w:tcPr>
            <w:tcW w:w="48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民办学校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民办非企业单位登记证书号</w:t>
            </w:r>
          </w:p>
        </w:tc>
        <w:tc>
          <w:tcPr>
            <w:tcW w:w="48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1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民办学校办学许可证号</w:t>
            </w:r>
          </w:p>
        </w:tc>
        <w:tc>
          <w:tcPr>
            <w:tcW w:w="483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人社部门批准的培训项目（专业及等级）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9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申请承诺</w:t>
            </w:r>
          </w:p>
        </w:tc>
        <w:tc>
          <w:tcPr>
            <w:tcW w:w="7954" w:type="dxa"/>
            <w:gridSpan w:val="1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主要针对办学资格的相关手续条件是否符合国家规定作出承诺，不弄虚作假，不伪造相关材料，并按规定愿意承担相关的法律责任。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</w:p>
          <w:p>
            <w:pPr>
              <w:spacing w:line="320" w:lineRule="exact"/>
              <w:ind w:firstLine="4656" w:firstLineChars="1940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经办人签字：</w:t>
            </w:r>
          </w:p>
          <w:p>
            <w:pPr>
              <w:spacing w:line="320" w:lineRule="exact"/>
              <w:ind w:firstLine="5356" w:firstLineChars="22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2021-04-16T02:41:54Z</dcterms:created>
  <dc:creator>政务中心</dc:creator>
  <cp:lastModifiedBy>政务中心</cp:lastModifiedBy>
  <dcterms:modified xsi:type="dcterms:W3CDTF">2021-04-16T02:42:12Z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